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8CEAA" w14:textId="30DB8F5F" w:rsidR="002737E5" w:rsidRPr="00CE2666" w:rsidRDefault="00572604" w:rsidP="002737E5">
      <w:pPr>
        <w:rPr>
          <w:rFonts w:ascii="Book Antiqua" w:hAnsi="Book Antiqua"/>
        </w:rPr>
      </w:pPr>
      <w:r w:rsidRPr="00CE2666">
        <w:rPr>
          <w:rFonts w:ascii="Book Antiqua" w:hAnsi="Book Antiqua"/>
          <w:noProof/>
        </w:rPr>
        <w:drawing>
          <wp:anchor distT="0" distB="0" distL="114300" distR="114300" simplePos="0" relativeHeight="251658240" behindDoc="1" locked="0" layoutInCell="1" allowOverlap="1" wp14:anchorId="7F2CE29F" wp14:editId="1FFBD9F3">
            <wp:simplePos x="0" y="0"/>
            <wp:positionH relativeFrom="margin">
              <wp:posOffset>714375</wp:posOffset>
            </wp:positionH>
            <wp:positionV relativeFrom="margin">
              <wp:posOffset>-363220</wp:posOffset>
            </wp:positionV>
            <wp:extent cx="4572000" cy="1219200"/>
            <wp:effectExtent l="0" t="0" r="0" b="0"/>
            <wp:wrapSquare wrapText="bothSides"/>
            <wp:docPr id="2" name="Picture 2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BD477D" w14:textId="77777777" w:rsidR="002737E5" w:rsidRPr="00CE2666" w:rsidRDefault="002737E5" w:rsidP="002737E5">
      <w:pPr>
        <w:rPr>
          <w:rFonts w:ascii="Book Antiqua" w:hAnsi="Book Antiqua"/>
        </w:rPr>
      </w:pPr>
    </w:p>
    <w:p w14:paraId="336C90A7" w14:textId="17C016B7" w:rsidR="002737E5" w:rsidRPr="00CE2666" w:rsidRDefault="002737E5" w:rsidP="002737E5">
      <w:pPr>
        <w:rPr>
          <w:rFonts w:ascii="Book Antiqua" w:hAnsi="Book Antiqua"/>
        </w:rPr>
      </w:pPr>
    </w:p>
    <w:p w14:paraId="66F63573" w14:textId="77777777" w:rsidR="002737E5" w:rsidRPr="00CE2666" w:rsidRDefault="002737E5" w:rsidP="002737E5">
      <w:pPr>
        <w:rPr>
          <w:rFonts w:ascii="Book Antiqua" w:hAnsi="Book Antiqua"/>
        </w:rPr>
      </w:pPr>
    </w:p>
    <w:p w14:paraId="0E6D745E" w14:textId="3C3FB979" w:rsidR="002737E5" w:rsidRPr="00CE2666" w:rsidRDefault="00572604" w:rsidP="000478B1">
      <w:pPr>
        <w:jc w:val="center"/>
        <w:rPr>
          <w:rFonts w:ascii="Book Antiqua" w:hAnsi="Book Antiqua"/>
          <w:b/>
          <w:bCs/>
          <w:sz w:val="48"/>
          <w:szCs w:val="48"/>
        </w:rPr>
      </w:pPr>
      <w:r w:rsidRPr="7692FF3F">
        <w:rPr>
          <w:rFonts w:ascii="Book Antiqua" w:hAnsi="Book Antiqua"/>
          <w:b/>
          <w:bCs/>
          <w:sz w:val="48"/>
          <w:szCs w:val="48"/>
        </w:rPr>
        <w:t>Criteria: II - Teaching and Learning Process</w:t>
      </w:r>
    </w:p>
    <w:p w14:paraId="1BB46B86" w14:textId="6F5F6E11" w:rsidR="000478B1" w:rsidRDefault="002737E5" w:rsidP="000A2891">
      <w:pPr>
        <w:jc w:val="both"/>
        <w:rPr>
          <w:rFonts w:ascii="Book Antiqua" w:hAnsi="Book Antiqua"/>
          <w:sz w:val="32"/>
          <w:szCs w:val="32"/>
        </w:rPr>
      </w:pPr>
      <w:r w:rsidRPr="7692FF3F">
        <w:rPr>
          <w:rFonts w:ascii="Book Antiqua" w:hAnsi="Book Antiqua"/>
          <w:sz w:val="32"/>
          <w:szCs w:val="32"/>
        </w:rPr>
        <w:t xml:space="preserve">Key indicator: </w:t>
      </w:r>
      <w:r w:rsidR="00572604" w:rsidRPr="7692FF3F">
        <w:rPr>
          <w:rFonts w:ascii="Book Antiqua" w:hAnsi="Book Antiqua"/>
          <w:sz w:val="32"/>
          <w:szCs w:val="32"/>
        </w:rPr>
        <w:t>2.</w:t>
      </w:r>
      <w:r w:rsidR="005271BD">
        <w:rPr>
          <w:rFonts w:ascii="Book Antiqua" w:hAnsi="Book Antiqua"/>
          <w:sz w:val="32"/>
          <w:szCs w:val="32"/>
        </w:rPr>
        <w:t>6</w:t>
      </w:r>
      <w:r w:rsidR="001776A2">
        <w:rPr>
          <w:rFonts w:ascii="Book Antiqua" w:hAnsi="Book Antiqua"/>
          <w:sz w:val="32"/>
          <w:szCs w:val="32"/>
        </w:rPr>
        <w:t>.</w:t>
      </w:r>
      <w:r w:rsidR="00D2708A">
        <w:rPr>
          <w:rFonts w:ascii="Book Antiqua" w:hAnsi="Book Antiqua"/>
          <w:sz w:val="32"/>
          <w:szCs w:val="32"/>
        </w:rPr>
        <w:t>3</w:t>
      </w:r>
      <w:r w:rsidR="00AF0740">
        <w:rPr>
          <w:rFonts w:ascii="Book Antiqua" w:hAnsi="Book Antiqua"/>
          <w:sz w:val="32"/>
          <w:szCs w:val="32"/>
        </w:rPr>
        <w:t>.1</w:t>
      </w:r>
      <w:r w:rsidR="001776A2">
        <w:rPr>
          <w:rFonts w:ascii="Book Antiqua" w:hAnsi="Book Antiqua"/>
          <w:sz w:val="32"/>
          <w:szCs w:val="32"/>
        </w:rPr>
        <w:t xml:space="preserve"> </w:t>
      </w:r>
      <w:r w:rsidR="005271BD" w:rsidRPr="005271BD">
        <w:rPr>
          <w:rFonts w:ascii="Book Antiqua" w:hAnsi="Book Antiqua"/>
          <w:sz w:val="32"/>
          <w:szCs w:val="32"/>
        </w:rPr>
        <w:t>Pass percentage of students (Data for the latest completed academic year)</w:t>
      </w:r>
    </w:p>
    <w:p w14:paraId="0E664108" w14:textId="1C071681" w:rsidR="008816B9" w:rsidRDefault="008816B9" w:rsidP="008816B9">
      <w:pPr>
        <w:jc w:val="center"/>
        <w:rPr>
          <w:rFonts w:ascii="Book Antiqua" w:hAnsi="Book Antiqua"/>
          <w:sz w:val="32"/>
          <w:szCs w:val="32"/>
        </w:rPr>
      </w:pPr>
      <w:proofErr w:type="spellStart"/>
      <w:r>
        <w:rPr>
          <w:rFonts w:ascii="Book Antiqua" w:hAnsi="Book Antiqua"/>
          <w:sz w:val="32"/>
          <w:szCs w:val="32"/>
        </w:rPr>
        <w:t>CoE</w:t>
      </w:r>
      <w:proofErr w:type="spellEnd"/>
      <w:r>
        <w:rPr>
          <w:rFonts w:ascii="Book Antiqua" w:hAnsi="Book Antiqua"/>
          <w:sz w:val="32"/>
          <w:szCs w:val="32"/>
        </w:rPr>
        <w:t xml:space="preserve"> Annual Reports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2317"/>
        <w:gridCol w:w="6109"/>
      </w:tblGrid>
      <w:tr w:rsidR="008816B9" w14:paraId="7DAF7313" w14:textId="77777777" w:rsidTr="008816B9">
        <w:tc>
          <w:tcPr>
            <w:tcW w:w="1413" w:type="dxa"/>
          </w:tcPr>
          <w:p w14:paraId="30C4F37D" w14:textId="6F9E55F1" w:rsidR="008816B9" w:rsidRDefault="008816B9" w:rsidP="009949FA">
            <w:pPr>
              <w:spacing w:line="480" w:lineRule="auto"/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Sl. No.</w:t>
            </w:r>
          </w:p>
        </w:tc>
        <w:tc>
          <w:tcPr>
            <w:tcW w:w="4111" w:type="dxa"/>
          </w:tcPr>
          <w:p w14:paraId="0EBDBE22" w14:textId="7C5BECC0" w:rsidR="008816B9" w:rsidRDefault="008816B9" w:rsidP="009949FA">
            <w:pPr>
              <w:spacing w:line="480" w:lineRule="auto"/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Academic Year</w:t>
            </w:r>
          </w:p>
        </w:tc>
        <w:tc>
          <w:tcPr>
            <w:tcW w:w="3826" w:type="dxa"/>
          </w:tcPr>
          <w:p w14:paraId="2033C8EA" w14:textId="5D5DB481" w:rsidR="008816B9" w:rsidRDefault="008816B9" w:rsidP="009949FA">
            <w:pPr>
              <w:spacing w:line="480" w:lineRule="auto"/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Link</w:t>
            </w:r>
          </w:p>
        </w:tc>
      </w:tr>
      <w:tr w:rsidR="008816B9" w14:paraId="6288A02F" w14:textId="77777777" w:rsidTr="008816B9">
        <w:tc>
          <w:tcPr>
            <w:tcW w:w="1413" w:type="dxa"/>
          </w:tcPr>
          <w:p w14:paraId="4EDE9756" w14:textId="77777777" w:rsidR="008816B9" w:rsidRPr="008816B9" w:rsidRDefault="008816B9" w:rsidP="009949FA">
            <w:pPr>
              <w:pStyle w:val="ListParagraph"/>
              <w:numPr>
                <w:ilvl w:val="0"/>
                <w:numId w:val="11"/>
              </w:numPr>
              <w:spacing w:line="480" w:lineRule="auto"/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4111" w:type="dxa"/>
          </w:tcPr>
          <w:p w14:paraId="4C60ACC3" w14:textId="55959A81" w:rsidR="009949FA" w:rsidRDefault="009949FA" w:rsidP="009949FA">
            <w:pPr>
              <w:spacing w:line="480" w:lineRule="auto"/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2016 – 17</w:t>
            </w:r>
          </w:p>
        </w:tc>
        <w:tc>
          <w:tcPr>
            <w:tcW w:w="3826" w:type="dxa"/>
          </w:tcPr>
          <w:p w14:paraId="33D08B9C" w14:textId="61047594" w:rsidR="008816B9" w:rsidRDefault="00296639" w:rsidP="009949FA">
            <w:pPr>
              <w:spacing w:line="480" w:lineRule="auto"/>
              <w:jc w:val="center"/>
              <w:rPr>
                <w:rFonts w:ascii="Book Antiqua" w:hAnsi="Book Antiqua"/>
                <w:sz w:val="32"/>
                <w:szCs w:val="32"/>
              </w:rPr>
            </w:pPr>
            <w:hyperlink r:id="rId11" w:history="1">
              <w:r w:rsidR="0006147C" w:rsidRPr="00296639">
                <w:rPr>
                  <w:rStyle w:val="Hyperlink"/>
                  <w:rFonts w:ascii="Book Antiqua" w:hAnsi="Book Antiqua"/>
                  <w:sz w:val="32"/>
                  <w:szCs w:val="32"/>
                </w:rPr>
                <w:t>https://naac.kct.ac.in/2/ssr/2_6_3/</w:t>
              </w:r>
              <w:r w:rsidR="00311776" w:rsidRPr="00296639">
                <w:rPr>
                  <w:rStyle w:val="Hyperlink"/>
                  <w:rFonts w:ascii="Book Antiqua" w:hAnsi="Book Antiqua"/>
                  <w:sz w:val="32"/>
                  <w:szCs w:val="32"/>
                </w:rPr>
                <w:t xml:space="preserve">COE </w:t>
              </w:r>
              <w:proofErr w:type="spellStart"/>
              <w:r w:rsidR="00311776" w:rsidRPr="00296639">
                <w:rPr>
                  <w:rStyle w:val="Hyperlink"/>
                  <w:rFonts w:ascii="Book Antiqua" w:hAnsi="Book Antiqua"/>
                  <w:sz w:val="32"/>
                  <w:szCs w:val="32"/>
                </w:rPr>
                <w:t>Aunnual</w:t>
              </w:r>
              <w:proofErr w:type="spellEnd"/>
              <w:r w:rsidR="00311776" w:rsidRPr="00296639">
                <w:rPr>
                  <w:rStyle w:val="Hyperlink"/>
                  <w:rFonts w:ascii="Book Antiqua" w:hAnsi="Book Antiqua"/>
                  <w:sz w:val="32"/>
                  <w:szCs w:val="32"/>
                </w:rPr>
                <w:t xml:space="preserve"> Report - 2016 - 17.pdf</w:t>
              </w:r>
            </w:hyperlink>
          </w:p>
        </w:tc>
      </w:tr>
      <w:tr w:rsidR="008816B9" w14:paraId="0E1B1CEF" w14:textId="77777777" w:rsidTr="008816B9">
        <w:tc>
          <w:tcPr>
            <w:tcW w:w="1413" w:type="dxa"/>
          </w:tcPr>
          <w:p w14:paraId="2E7613FA" w14:textId="77777777" w:rsidR="008816B9" w:rsidRPr="008816B9" w:rsidRDefault="008816B9" w:rsidP="009949FA">
            <w:pPr>
              <w:pStyle w:val="ListParagraph"/>
              <w:numPr>
                <w:ilvl w:val="0"/>
                <w:numId w:val="11"/>
              </w:numPr>
              <w:spacing w:line="480" w:lineRule="auto"/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4111" w:type="dxa"/>
          </w:tcPr>
          <w:p w14:paraId="02E91CB0" w14:textId="5E1273F2" w:rsidR="008816B9" w:rsidRDefault="009949FA" w:rsidP="009949FA">
            <w:pPr>
              <w:spacing w:line="480" w:lineRule="auto"/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2017 – 18</w:t>
            </w:r>
          </w:p>
        </w:tc>
        <w:tc>
          <w:tcPr>
            <w:tcW w:w="3826" w:type="dxa"/>
          </w:tcPr>
          <w:p w14:paraId="43FE4EA0" w14:textId="110F7B8C" w:rsidR="008816B9" w:rsidRDefault="00296639" w:rsidP="009949FA">
            <w:pPr>
              <w:spacing w:line="480" w:lineRule="auto"/>
              <w:jc w:val="center"/>
              <w:rPr>
                <w:rFonts w:ascii="Book Antiqua" w:hAnsi="Book Antiqua"/>
                <w:sz w:val="32"/>
                <w:szCs w:val="32"/>
              </w:rPr>
            </w:pPr>
            <w:hyperlink r:id="rId12" w:history="1">
              <w:r w:rsidR="0006147C" w:rsidRPr="00296639">
                <w:rPr>
                  <w:rStyle w:val="Hyperlink"/>
                  <w:rFonts w:ascii="Book Antiqua" w:hAnsi="Book Antiqua"/>
                  <w:sz w:val="32"/>
                  <w:szCs w:val="32"/>
                </w:rPr>
                <w:t>https://naac.kct.ac.in/2/ssr/2_6_3/</w:t>
              </w:r>
              <w:r w:rsidR="00311776" w:rsidRPr="00296639">
                <w:rPr>
                  <w:rStyle w:val="Hyperlink"/>
                  <w:rFonts w:ascii="Book Antiqua" w:hAnsi="Book Antiqua"/>
                  <w:sz w:val="32"/>
                  <w:szCs w:val="32"/>
                </w:rPr>
                <w:t xml:space="preserve">COE </w:t>
              </w:r>
              <w:proofErr w:type="spellStart"/>
              <w:r w:rsidR="00311776" w:rsidRPr="00296639">
                <w:rPr>
                  <w:rStyle w:val="Hyperlink"/>
                  <w:rFonts w:ascii="Book Antiqua" w:hAnsi="Book Antiqua"/>
                  <w:sz w:val="32"/>
                  <w:szCs w:val="32"/>
                </w:rPr>
                <w:t>Aunnual</w:t>
              </w:r>
              <w:proofErr w:type="spellEnd"/>
              <w:r w:rsidR="00311776" w:rsidRPr="00296639">
                <w:rPr>
                  <w:rStyle w:val="Hyperlink"/>
                  <w:rFonts w:ascii="Book Antiqua" w:hAnsi="Book Antiqua"/>
                  <w:sz w:val="32"/>
                  <w:szCs w:val="32"/>
                </w:rPr>
                <w:t xml:space="preserve"> Report - 2017 - 18.pdf</w:t>
              </w:r>
            </w:hyperlink>
          </w:p>
        </w:tc>
      </w:tr>
      <w:tr w:rsidR="008816B9" w14:paraId="67F5BE64" w14:textId="77777777" w:rsidTr="008816B9">
        <w:tc>
          <w:tcPr>
            <w:tcW w:w="1413" w:type="dxa"/>
          </w:tcPr>
          <w:p w14:paraId="4131A7E9" w14:textId="77777777" w:rsidR="008816B9" w:rsidRPr="008816B9" w:rsidRDefault="008816B9" w:rsidP="009949FA">
            <w:pPr>
              <w:pStyle w:val="ListParagraph"/>
              <w:numPr>
                <w:ilvl w:val="0"/>
                <w:numId w:val="11"/>
              </w:numPr>
              <w:spacing w:line="480" w:lineRule="auto"/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4111" w:type="dxa"/>
          </w:tcPr>
          <w:p w14:paraId="29035A21" w14:textId="2F8A5B21" w:rsidR="008816B9" w:rsidRDefault="009949FA" w:rsidP="009949FA">
            <w:pPr>
              <w:spacing w:line="480" w:lineRule="auto"/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 xml:space="preserve">2018 – 19 </w:t>
            </w:r>
          </w:p>
        </w:tc>
        <w:tc>
          <w:tcPr>
            <w:tcW w:w="3826" w:type="dxa"/>
          </w:tcPr>
          <w:p w14:paraId="00A57E95" w14:textId="1B6C9D00" w:rsidR="008816B9" w:rsidRDefault="00296639" w:rsidP="009949FA">
            <w:pPr>
              <w:spacing w:line="480" w:lineRule="auto"/>
              <w:jc w:val="center"/>
              <w:rPr>
                <w:rFonts w:ascii="Book Antiqua" w:hAnsi="Book Antiqua"/>
                <w:sz w:val="32"/>
                <w:szCs w:val="32"/>
              </w:rPr>
            </w:pPr>
            <w:hyperlink r:id="rId13" w:history="1">
              <w:r w:rsidR="0006147C" w:rsidRPr="00296639">
                <w:rPr>
                  <w:rStyle w:val="Hyperlink"/>
                  <w:rFonts w:ascii="Book Antiqua" w:hAnsi="Book Antiqua"/>
                  <w:sz w:val="32"/>
                  <w:szCs w:val="32"/>
                </w:rPr>
                <w:t>https://naac.kct.ac.in/2/ssr/2_6_3/</w:t>
              </w:r>
              <w:r w:rsidR="00311776" w:rsidRPr="00296639">
                <w:rPr>
                  <w:rStyle w:val="Hyperlink"/>
                  <w:rFonts w:ascii="Book Antiqua" w:hAnsi="Book Antiqua"/>
                  <w:sz w:val="32"/>
                  <w:szCs w:val="32"/>
                </w:rPr>
                <w:t xml:space="preserve">COE </w:t>
              </w:r>
              <w:proofErr w:type="spellStart"/>
              <w:r w:rsidR="00311776" w:rsidRPr="00296639">
                <w:rPr>
                  <w:rStyle w:val="Hyperlink"/>
                  <w:rFonts w:ascii="Book Antiqua" w:hAnsi="Book Antiqua"/>
                  <w:sz w:val="32"/>
                  <w:szCs w:val="32"/>
                </w:rPr>
                <w:t>Aunnual</w:t>
              </w:r>
              <w:proofErr w:type="spellEnd"/>
              <w:r w:rsidR="00311776" w:rsidRPr="00296639">
                <w:rPr>
                  <w:rStyle w:val="Hyperlink"/>
                  <w:rFonts w:ascii="Book Antiqua" w:hAnsi="Book Antiqua"/>
                  <w:sz w:val="32"/>
                  <w:szCs w:val="32"/>
                </w:rPr>
                <w:t xml:space="preserve"> Report - 2018 - 19.pdf</w:t>
              </w:r>
            </w:hyperlink>
          </w:p>
        </w:tc>
      </w:tr>
      <w:tr w:rsidR="008816B9" w14:paraId="1525089C" w14:textId="77777777" w:rsidTr="008816B9">
        <w:tc>
          <w:tcPr>
            <w:tcW w:w="1413" w:type="dxa"/>
          </w:tcPr>
          <w:p w14:paraId="5995FF3C" w14:textId="77777777" w:rsidR="008816B9" w:rsidRPr="008816B9" w:rsidRDefault="008816B9" w:rsidP="009949FA">
            <w:pPr>
              <w:pStyle w:val="ListParagraph"/>
              <w:numPr>
                <w:ilvl w:val="0"/>
                <w:numId w:val="11"/>
              </w:numPr>
              <w:spacing w:line="480" w:lineRule="auto"/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4111" w:type="dxa"/>
          </w:tcPr>
          <w:p w14:paraId="6A6D7E3B" w14:textId="7144BD2F" w:rsidR="008816B9" w:rsidRDefault="009949FA" w:rsidP="009949FA">
            <w:pPr>
              <w:spacing w:line="480" w:lineRule="auto"/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 xml:space="preserve">2019 – 20 </w:t>
            </w:r>
          </w:p>
        </w:tc>
        <w:tc>
          <w:tcPr>
            <w:tcW w:w="3826" w:type="dxa"/>
          </w:tcPr>
          <w:p w14:paraId="05908AAF" w14:textId="6C3E733F" w:rsidR="008816B9" w:rsidRDefault="00296639" w:rsidP="009949FA">
            <w:pPr>
              <w:spacing w:line="480" w:lineRule="auto"/>
              <w:jc w:val="center"/>
              <w:rPr>
                <w:rFonts w:ascii="Book Antiqua" w:hAnsi="Book Antiqua"/>
                <w:sz w:val="32"/>
                <w:szCs w:val="32"/>
              </w:rPr>
            </w:pPr>
            <w:hyperlink r:id="rId14" w:history="1">
              <w:r w:rsidR="0006147C" w:rsidRPr="00296639">
                <w:rPr>
                  <w:rStyle w:val="Hyperlink"/>
                  <w:rFonts w:ascii="Book Antiqua" w:hAnsi="Book Antiqua"/>
                  <w:sz w:val="32"/>
                  <w:szCs w:val="32"/>
                </w:rPr>
                <w:t>https://naac.kct.ac.in/2/ssr/2_6_3/</w:t>
              </w:r>
              <w:r w:rsidR="00311776" w:rsidRPr="00296639">
                <w:rPr>
                  <w:rStyle w:val="Hyperlink"/>
                  <w:rFonts w:ascii="Book Antiqua" w:hAnsi="Book Antiqua"/>
                  <w:sz w:val="32"/>
                  <w:szCs w:val="32"/>
                </w:rPr>
                <w:t xml:space="preserve">COE </w:t>
              </w:r>
              <w:proofErr w:type="spellStart"/>
              <w:r w:rsidR="00311776" w:rsidRPr="00296639">
                <w:rPr>
                  <w:rStyle w:val="Hyperlink"/>
                  <w:rFonts w:ascii="Book Antiqua" w:hAnsi="Book Antiqua"/>
                  <w:sz w:val="32"/>
                  <w:szCs w:val="32"/>
                </w:rPr>
                <w:t>Aunnual</w:t>
              </w:r>
              <w:proofErr w:type="spellEnd"/>
              <w:r w:rsidR="00311776" w:rsidRPr="00296639">
                <w:rPr>
                  <w:rStyle w:val="Hyperlink"/>
                  <w:rFonts w:ascii="Book Antiqua" w:hAnsi="Book Antiqua"/>
                  <w:sz w:val="32"/>
                  <w:szCs w:val="32"/>
                </w:rPr>
                <w:t xml:space="preserve"> Report - 2019-20.pdf</w:t>
              </w:r>
            </w:hyperlink>
          </w:p>
        </w:tc>
      </w:tr>
      <w:tr w:rsidR="008816B9" w14:paraId="32BB7994" w14:textId="77777777" w:rsidTr="008816B9">
        <w:tc>
          <w:tcPr>
            <w:tcW w:w="1413" w:type="dxa"/>
          </w:tcPr>
          <w:p w14:paraId="48C80284" w14:textId="77777777" w:rsidR="008816B9" w:rsidRPr="008816B9" w:rsidRDefault="008816B9" w:rsidP="009949FA">
            <w:pPr>
              <w:pStyle w:val="ListParagraph"/>
              <w:numPr>
                <w:ilvl w:val="0"/>
                <w:numId w:val="11"/>
              </w:numPr>
              <w:spacing w:line="480" w:lineRule="auto"/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4111" w:type="dxa"/>
          </w:tcPr>
          <w:p w14:paraId="3C15647C" w14:textId="084D16DE" w:rsidR="008816B9" w:rsidRDefault="009949FA" w:rsidP="009949FA">
            <w:pPr>
              <w:spacing w:line="480" w:lineRule="auto"/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 xml:space="preserve">2020 – 21 </w:t>
            </w:r>
          </w:p>
        </w:tc>
        <w:tc>
          <w:tcPr>
            <w:tcW w:w="3826" w:type="dxa"/>
          </w:tcPr>
          <w:p w14:paraId="1BBCBD6B" w14:textId="58D40271" w:rsidR="008816B9" w:rsidRDefault="00296639" w:rsidP="009949FA">
            <w:pPr>
              <w:spacing w:line="480" w:lineRule="auto"/>
              <w:jc w:val="center"/>
              <w:rPr>
                <w:rFonts w:ascii="Book Antiqua" w:hAnsi="Book Antiqua"/>
                <w:sz w:val="32"/>
                <w:szCs w:val="32"/>
              </w:rPr>
            </w:pPr>
            <w:hyperlink r:id="rId15" w:history="1">
              <w:r w:rsidR="0006147C" w:rsidRPr="00296639">
                <w:rPr>
                  <w:rStyle w:val="Hyperlink"/>
                  <w:rFonts w:ascii="Book Antiqua" w:hAnsi="Book Antiqua"/>
                  <w:sz w:val="32"/>
                  <w:szCs w:val="32"/>
                </w:rPr>
                <w:t>https://naac.kct.ac.in/2/ssr/2_6_3/</w:t>
              </w:r>
              <w:r w:rsidR="00311776" w:rsidRPr="00296639">
                <w:rPr>
                  <w:rStyle w:val="Hyperlink"/>
                  <w:rFonts w:ascii="Book Antiqua" w:hAnsi="Book Antiqua"/>
                  <w:sz w:val="32"/>
                  <w:szCs w:val="32"/>
                </w:rPr>
                <w:t xml:space="preserve">COE </w:t>
              </w:r>
              <w:proofErr w:type="spellStart"/>
              <w:r w:rsidR="00311776" w:rsidRPr="00296639">
                <w:rPr>
                  <w:rStyle w:val="Hyperlink"/>
                  <w:rFonts w:ascii="Book Antiqua" w:hAnsi="Book Antiqua"/>
                  <w:sz w:val="32"/>
                  <w:szCs w:val="32"/>
                </w:rPr>
                <w:t>Aunnual</w:t>
              </w:r>
              <w:proofErr w:type="spellEnd"/>
              <w:r w:rsidR="00311776" w:rsidRPr="00296639">
                <w:rPr>
                  <w:rStyle w:val="Hyperlink"/>
                  <w:rFonts w:ascii="Book Antiqua" w:hAnsi="Book Antiqua"/>
                  <w:sz w:val="32"/>
                  <w:szCs w:val="32"/>
                </w:rPr>
                <w:t xml:space="preserve"> Report - 2020 - 21.pdf</w:t>
              </w:r>
            </w:hyperlink>
          </w:p>
        </w:tc>
      </w:tr>
    </w:tbl>
    <w:p w14:paraId="56F70883" w14:textId="77777777" w:rsidR="008816B9" w:rsidRDefault="008816B9" w:rsidP="008816B9">
      <w:pPr>
        <w:jc w:val="center"/>
        <w:rPr>
          <w:rFonts w:ascii="Book Antiqua" w:hAnsi="Book Antiqua"/>
          <w:sz w:val="32"/>
          <w:szCs w:val="32"/>
        </w:rPr>
      </w:pPr>
      <w:bookmarkStart w:id="0" w:name="_GoBack"/>
      <w:bookmarkEnd w:id="0"/>
    </w:p>
    <w:sectPr w:rsidR="008816B9" w:rsidSect="00C57185">
      <w:footerReference w:type="default" r:id="rId16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77175" w14:textId="77777777" w:rsidR="00D040B0" w:rsidRDefault="00D040B0" w:rsidP="00F109F7">
      <w:pPr>
        <w:spacing w:after="0" w:line="240" w:lineRule="auto"/>
      </w:pPr>
      <w:r>
        <w:separator/>
      </w:r>
    </w:p>
  </w:endnote>
  <w:endnote w:type="continuationSeparator" w:id="0">
    <w:p w14:paraId="59D8F01D" w14:textId="77777777" w:rsidR="00D040B0" w:rsidRDefault="00D040B0" w:rsidP="00F109F7">
      <w:pPr>
        <w:spacing w:after="0" w:line="240" w:lineRule="auto"/>
      </w:pPr>
      <w:r>
        <w:continuationSeparator/>
      </w:r>
    </w:p>
  </w:endnote>
  <w:endnote w:type="continuationNotice" w:id="1">
    <w:p w14:paraId="439B1F6A" w14:textId="77777777" w:rsidR="00D040B0" w:rsidRDefault="00D040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HelveticaNeueLT Std Thin Cn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F4D3E" w14:textId="767AE62B" w:rsidR="00F109F7" w:rsidRDefault="00F109F7">
    <w:pPr>
      <w:pStyle w:val="Footer"/>
      <w:jc w:val="right"/>
    </w:pPr>
  </w:p>
  <w:p w14:paraId="2E66B552" w14:textId="42121012" w:rsidR="00F109F7" w:rsidRDefault="00F109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250CC" w14:textId="77777777" w:rsidR="00D040B0" w:rsidRDefault="00D040B0" w:rsidP="00F109F7">
      <w:pPr>
        <w:spacing w:after="0" w:line="240" w:lineRule="auto"/>
      </w:pPr>
      <w:r>
        <w:separator/>
      </w:r>
    </w:p>
  </w:footnote>
  <w:footnote w:type="continuationSeparator" w:id="0">
    <w:p w14:paraId="3A7E7605" w14:textId="77777777" w:rsidR="00D040B0" w:rsidRDefault="00D040B0" w:rsidP="00F109F7">
      <w:pPr>
        <w:spacing w:after="0" w:line="240" w:lineRule="auto"/>
      </w:pPr>
      <w:r>
        <w:continuationSeparator/>
      </w:r>
    </w:p>
  </w:footnote>
  <w:footnote w:type="continuationNotice" w:id="1">
    <w:p w14:paraId="474C642E" w14:textId="77777777" w:rsidR="00D040B0" w:rsidRDefault="00D040B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002F4"/>
    <w:multiLevelType w:val="multilevel"/>
    <w:tmpl w:val="06624E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1A1243"/>
    <w:multiLevelType w:val="multilevel"/>
    <w:tmpl w:val="B126AD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7729FA"/>
    <w:multiLevelType w:val="hybridMultilevel"/>
    <w:tmpl w:val="A4B677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623FB"/>
    <w:multiLevelType w:val="hybridMultilevel"/>
    <w:tmpl w:val="0CB2814E"/>
    <w:lvl w:ilvl="0" w:tplc="6C7AFDC0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06707"/>
    <w:multiLevelType w:val="hybridMultilevel"/>
    <w:tmpl w:val="FCB0B62C"/>
    <w:lvl w:ilvl="0" w:tplc="6C7AFDC0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1A2C51D4">
      <w:start w:val="1"/>
      <w:numFmt w:val="lowerLetter"/>
      <w:lvlText w:val="%2."/>
      <w:lvlJc w:val="left"/>
      <w:pPr>
        <w:ind w:left="1440" w:hanging="360"/>
      </w:pPr>
    </w:lvl>
    <w:lvl w:ilvl="2" w:tplc="8BB05E18">
      <w:start w:val="1"/>
      <w:numFmt w:val="lowerRoman"/>
      <w:lvlText w:val="%3."/>
      <w:lvlJc w:val="right"/>
      <w:pPr>
        <w:ind w:left="2160" w:hanging="180"/>
      </w:pPr>
    </w:lvl>
    <w:lvl w:ilvl="3" w:tplc="1C288C6A">
      <w:start w:val="1"/>
      <w:numFmt w:val="decimal"/>
      <w:lvlText w:val="%4."/>
      <w:lvlJc w:val="left"/>
      <w:pPr>
        <w:ind w:left="2880" w:hanging="360"/>
      </w:pPr>
    </w:lvl>
    <w:lvl w:ilvl="4" w:tplc="40AC79E0">
      <w:start w:val="1"/>
      <w:numFmt w:val="lowerLetter"/>
      <w:lvlText w:val="%5."/>
      <w:lvlJc w:val="left"/>
      <w:pPr>
        <w:ind w:left="3600" w:hanging="360"/>
      </w:pPr>
    </w:lvl>
    <w:lvl w:ilvl="5" w:tplc="2B3AC48C">
      <w:start w:val="1"/>
      <w:numFmt w:val="lowerRoman"/>
      <w:lvlText w:val="%6."/>
      <w:lvlJc w:val="right"/>
      <w:pPr>
        <w:ind w:left="4320" w:hanging="180"/>
      </w:pPr>
    </w:lvl>
    <w:lvl w:ilvl="6" w:tplc="EB3602BC">
      <w:start w:val="1"/>
      <w:numFmt w:val="decimal"/>
      <w:lvlText w:val="%7."/>
      <w:lvlJc w:val="left"/>
      <w:pPr>
        <w:ind w:left="5040" w:hanging="360"/>
      </w:pPr>
    </w:lvl>
    <w:lvl w:ilvl="7" w:tplc="29C6FEF4">
      <w:start w:val="1"/>
      <w:numFmt w:val="lowerLetter"/>
      <w:lvlText w:val="%8."/>
      <w:lvlJc w:val="left"/>
      <w:pPr>
        <w:ind w:left="5760" w:hanging="360"/>
      </w:pPr>
    </w:lvl>
    <w:lvl w:ilvl="8" w:tplc="A266920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23B35"/>
    <w:multiLevelType w:val="hybridMultilevel"/>
    <w:tmpl w:val="0CD245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801DC"/>
    <w:multiLevelType w:val="hybridMultilevel"/>
    <w:tmpl w:val="CC9AEB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4196E"/>
    <w:multiLevelType w:val="hybridMultilevel"/>
    <w:tmpl w:val="81201A8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7523C"/>
    <w:multiLevelType w:val="multilevel"/>
    <w:tmpl w:val="323A6C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6B4FAC"/>
    <w:multiLevelType w:val="multilevel"/>
    <w:tmpl w:val="969C8AB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EF0FE8"/>
    <w:multiLevelType w:val="hybridMultilevel"/>
    <w:tmpl w:val="0CD245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wMja2MDU3sTAztTBQ0lEKTi0uzszPAykwrQUAKE7L2ywAAAA="/>
  </w:docVars>
  <w:rsids>
    <w:rsidRoot w:val="00FF08F2"/>
    <w:rsid w:val="000017A8"/>
    <w:rsid w:val="00027743"/>
    <w:rsid w:val="000478B1"/>
    <w:rsid w:val="00050517"/>
    <w:rsid w:val="0006147C"/>
    <w:rsid w:val="00077D54"/>
    <w:rsid w:val="000A2891"/>
    <w:rsid w:val="000A4C0A"/>
    <w:rsid w:val="00100C85"/>
    <w:rsid w:val="0014068F"/>
    <w:rsid w:val="0014283A"/>
    <w:rsid w:val="001776A2"/>
    <w:rsid w:val="00182CAD"/>
    <w:rsid w:val="0023141B"/>
    <w:rsid w:val="002456F5"/>
    <w:rsid w:val="002737E5"/>
    <w:rsid w:val="00296639"/>
    <w:rsid w:val="00297A8E"/>
    <w:rsid w:val="002C3749"/>
    <w:rsid w:val="00304151"/>
    <w:rsid w:val="00311776"/>
    <w:rsid w:val="00311BF6"/>
    <w:rsid w:val="00352C9E"/>
    <w:rsid w:val="003F1701"/>
    <w:rsid w:val="00440096"/>
    <w:rsid w:val="00481C22"/>
    <w:rsid w:val="004907F9"/>
    <w:rsid w:val="004C3CC7"/>
    <w:rsid w:val="004D413E"/>
    <w:rsid w:val="004F2D01"/>
    <w:rsid w:val="005250DE"/>
    <w:rsid w:val="005271BD"/>
    <w:rsid w:val="00533766"/>
    <w:rsid w:val="00536690"/>
    <w:rsid w:val="005554E5"/>
    <w:rsid w:val="00556B03"/>
    <w:rsid w:val="00572604"/>
    <w:rsid w:val="00594C81"/>
    <w:rsid w:val="005B1D70"/>
    <w:rsid w:val="005B56CC"/>
    <w:rsid w:val="00611506"/>
    <w:rsid w:val="00626141"/>
    <w:rsid w:val="00635A92"/>
    <w:rsid w:val="00676AB2"/>
    <w:rsid w:val="00680C83"/>
    <w:rsid w:val="00694108"/>
    <w:rsid w:val="00764087"/>
    <w:rsid w:val="00764A39"/>
    <w:rsid w:val="00764AAE"/>
    <w:rsid w:val="00796574"/>
    <w:rsid w:val="007F619B"/>
    <w:rsid w:val="007F7A83"/>
    <w:rsid w:val="00853256"/>
    <w:rsid w:val="00854004"/>
    <w:rsid w:val="008816B9"/>
    <w:rsid w:val="008932EC"/>
    <w:rsid w:val="008A7E39"/>
    <w:rsid w:val="008B4156"/>
    <w:rsid w:val="008E760A"/>
    <w:rsid w:val="008F754D"/>
    <w:rsid w:val="00901358"/>
    <w:rsid w:val="009031F6"/>
    <w:rsid w:val="00923869"/>
    <w:rsid w:val="009949FA"/>
    <w:rsid w:val="00A10002"/>
    <w:rsid w:val="00A65A04"/>
    <w:rsid w:val="00A8156F"/>
    <w:rsid w:val="00AF0740"/>
    <w:rsid w:val="00B06D5E"/>
    <w:rsid w:val="00B17053"/>
    <w:rsid w:val="00B35FF4"/>
    <w:rsid w:val="00B42BFD"/>
    <w:rsid w:val="00BC33D5"/>
    <w:rsid w:val="00C03BA6"/>
    <w:rsid w:val="00C473F5"/>
    <w:rsid w:val="00C57185"/>
    <w:rsid w:val="00C85B99"/>
    <w:rsid w:val="00CA403B"/>
    <w:rsid w:val="00CE2666"/>
    <w:rsid w:val="00D040B0"/>
    <w:rsid w:val="00D2708A"/>
    <w:rsid w:val="00DD4BA6"/>
    <w:rsid w:val="00E001D1"/>
    <w:rsid w:val="00E1722A"/>
    <w:rsid w:val="00E55588"/>
    <w:rsid w:val="00EB26D8"/>
    <w:rsid w:val="00EB32B5"/>
    <w:rsid w:val="00EF5121"/>
    <w:rsid w:val="00F07BAD"/>
    <w:rsid w:val="00F109F7"/>
    <w:rsid w:val="00F50D32"/>
    <w:rsid w:val="00F73664"/>
    <w:rsid w:val="00FC56FB"/>
    <w:rsid w:val="00FD659C"/>
    <w:rsid w:val="00FF08F2"/>
    <w:rsid w:val="00FF23EA"/>
    <w:rsid w:val="12628F7F"/>
    <w:rsid w:val="39CFE0C2"/>
    <w:rsid w:val="5576089D"/>
    <w:rsid w:val="73E35322"/>
    <w:rsid w:val="7692F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3C333"/>
  <w15:chartTrackingRefBased/>
  <w15:docId w15:val="{453E11DE-9E92-45DA-BBCF-C638E40B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CTHR">
    <w:name w:val="KCT HR"/>
    <w:basedOn w:val="Normal"/>
    <w:link w:val="KCTHRChar"/>
    <w:qFormat/>
    <w:rsid w:val="007F7A83"/>
    <w:pPr>
      <w:spacing w:after="0" w:line="240" w:lineRule="auto"/>
      <w:jc w:val="center"/>
    </w:pPr>
    <w:rPr>
      <w:rFonts w:ascii="Verdana" w:eastAsia="Arial Unicode MS" w:hAnsi="Verdana" w:cs="Verdana"/>
      <w:bCs/>
      <w:color w:val="404040" w:themeColor="text1" w:themeTint="BF"/>
      <w:szCs w:val="24"/>
      <w:lang w:bidi="ar-SA"/>
    </w:rPr>
  </w:style>
  <w:style w:type="character" w:customStyle="1" w:styleId="KCTHRChar">
    <w:name w:val="KCT HR Char"/>
    <w:basedOn w:val="DefaultParagraphFont"/>
    <w:link w:val="KCTHR"/>
    <w:rsid w:val="007F7A83"/>
    <w:rPr>
      <w:rFonts w:ascii="Verdana" w:eastAsia="Arial Unicode MS" w:hAnsi="Verdana" w:cs="Verdana"/>
      <w:bCs/>
      <w:color w:val="404040" w:themeColor="text1" w:themeTint="BF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10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9F7"/>
  </w:style>
  <w:style w:type="paragraph" w:styleId="Footer">
    <w:name w:val="footer"/>
    <w:basedOn w:val="Normal"/>
    <w:link w:val="FooterChar"/>
    <w:uiPriority w:val="99"/>
    <w:unhideWhenUsed/>
    <w:rsid w:val="00F10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9F7"/>
  </w:style>
  <w:style w:type="table" w:styleId="TableGrid">
    <w:name w:val="Table Grid"/>
    <w:basedOn w:val="TableNormal"/>
    <w:uiPriority w:val="39"/>
    <w:rsid w:val="00635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182CAD"/>
  </w:style>
  <w:style w:type="character" w:customStyle="1" w:styleId="eop">
    <w:name w:val="eop"/>
    <w:basedOn w:val="DefaultParagraphFont"/>
    <w:rsid w:val="00182CAD"/>
  </w:style>
  <w:style w:type="paragraph" w:customStyle="1" w:styleId="paragraph">
    <w:name w:val="paragraph"/>
    <w:basedOn w:val="Normal"/>
    <w:rsid w:val="002C3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character" w:styleId="Hyperlink">
    <w:name w:val="Hyperlink"/>
    <w:basedOn w:val="DefaultParagraphFont"/>
    <w:uiPriority w:val="99"/>
    <w:unhideWhenUsed/>
    <w:rsid w:val="00BC33D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33D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72604"/>
    <w:pPr>
      <w:ind w:left="720"/>
      <w:contextualSpacing/>
    </w:pPr>
    <w:rPr>
      <w:rFonts w:cs="Latha"/>
      <w:lang w:val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5726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5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naac.kct.ac.in/2/ssr/2_6_3/COE%20Aunnual%20Report%20-%202018%20-%2019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aac.kct.ac.in/2/ssr/2_6_3/COE%20Aunnual%20Report%20-%202017%20-%2018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ac.kct.ac.in/2/ssr/2_6_3/COE%20Aunnual%20Report%20-%202016%20-%2017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naac.kct.ac.in/2/ssr/2_6_3/COE%20Aunnual%20Report%20-%202020%20-%2021.pdf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naac.kct.ac.in/2/ssr/2_6_3/COE%20Aunnual%20Report%20-%202019-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6844B3E1AB242A61F3F63751E0BEE" ma:contentTypeVersion="13" ma:contentTypeDescription="Create a new document." ma:contentTypeScope="" ma:versionID="6179a36511251fb18a8b1cc0c51393ee">
  <xsd:schema xmlns:xsd="http://www.w3.org/2001/XMLSchema" xmlns:xs="http://www.w3.org/2001/XMLSchema" xmlns:p="http://schemas.microsoft.com/office/2006/metadata/properties" xmlns:ns3="94c65536-637b-4129-800b-5ef6fda2e603" xmlns:ns4="8e389623-feec-43cd-b93f-b25cc4ea5b64" targetNamespace="http://schemas.microsoft.com/office/2006/metadata/properties" ma:root="true" ma:fieldsID="7d624c70e6795460056761a58ce098f8" ns3:_="" ns4:_="">
    <xsd:import namespace="94c65536-637b-4129-800b-5ef6fda2e603"/>
    <xsd:import namespace="8e389623-feec-43cd-b93f-b25cc4ea5b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65536-637b-4129-800b-5ef6fda2e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89623-feec-43cd-b93f-b25cc4ea5b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740AFB-88B4-4CDF-9923-FD0358C2E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c65536-637b-4129-800b-5ef6fda2e603"/>
    <ds:schemaRef ds:uri="8e389623-feec-43cd-b93f-b25cc4ea5b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55D3B5-19C6-4116-87D8-FE9E5007F0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D73F5E-4D1E-4860-A230-960479A72B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KARTHIK R</dc:creator>
  <cp:keywords/>
  <dc:description/>
  <cp:lastModifiedBy>KULOTHUNGAN R</cp:lastModifiedBy>
  <cp:revision>40</cp:revision>
  <dcterms:created xsi:type="dcterms:W3CDTF">2021-12-28T10:36:00Z</dcterms:created>
  <dcterms:modified xsi:type="dcterms:W3CDTF">2021-12-29T07:12:00Z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0x010100A956844B3E1AB242A61F3F63751E0BEE</vt:lpwstr>
  </property>
</Properties>
</file>